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Fac-simile “Allegato G” all’Offerta Economica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  <w:t xml:space="preserve">Oggetto: offerta economica relativa alla gara a procedura aperta per l’affidamento del servizio di informazione e prenotazione telefonica di prestazioni sanitarie e servizi accessori (Call Center).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Il/La sottoscritto/a 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nato a ____________________________________________ il ____________________________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e residente a_____________________________________________________________________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in via ____________________________n.___ in qualità di _________________________________________________  </w:t>
      </w:r>
    </w:p>
    <w:p>
      <w:pPr>
        <w:spacing w:before="0" w:after="0" w:line="240"/>
        <w:ind w:right="0" w:left="0" w:firstLine="0"/>
        <w:jc w:val="righ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(Titolare, rappresentante legale, procuratore, ecc.)</w:t>
      </w:r>
    </w:p>
    <w:p>
      <w:pPr>
        <w:spacing w:before="0" w:after="0" w:line="240"/>
        <w:ind w:right="0" w:left="0" w:firstLine="0"/>
        <w:jc w:val="righ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  <w:t xml:space="preserve">della Ditta/Società 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sotto la sua personale responsabilità ed a piena conoscenza della responsabilità penale prevista per le dichiarazioni false dall’art. 76 del D.P.R. 445/2000 e  dall’art. n. 496 c.p.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0"/>
          <w:shd w:fill="auto" w:val="clear"/>
        </w:rPr>
        <w:t xml:space="preserve">DICHIARA</w:t>
      </w:r>
    </w:p>
    <w:p>
      <w:pPr>
        <w:spacing w:before="0" w:after="0" w:line="240"/>
        <w:ind w:right="0" w:left="0" w:firstLine="0"/>
        <w:jc w:val="center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in nome e per conto dell’suddetto operatore economico quanto segue:</w:t>
      </w:r>
    </w:p>
    <w:p>
      <w:pPr>
        <w:spacing w:before="0" w:after="0" w:line="240"/>
        <w:ind w:right="0" w:left="0" w:firstLine="0"/>
        <w:jc w:val="center"/>
        <w:rPr>
          <w:rFonts w:ascii="Garamond" w:hAnsi="Garamond" w:cs="Garamond" w:eastAsia="Garamond"/>
          <w:color w:val="FF0000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che la Ditta/società_______________________________________________________in relazione all'offerta proposta, in base a quanto dettagliato e previsto nel capitolato di gara, applicherà ai propri dipendenti e/o soci lavoratori, le condizioni normative e retributive previste dal CCNL sottoscritto dalle OO.SS. maggiormente rappresentative a livello nazionale e da tutta la contrattazione territoriale vigente, garantendo in sede di applicazione della clausola sociale, mediante applicazione dei CCNL e dei livelli sopra indicati le condizioni normative, retributive, contributive e di tutela di rapporto non peggiorative a quelle preesistenti.</w:t>
      </w: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Data______________</w:t>
      </w:r>
    </w:p>
    <w:p>
      <w:pPr>
        <w:spacing w:before="0" w:after="0" w:line="240"/>
        <w:ind w:right="0" w:left="4608" w:firstLine="348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FATTO, LETTO E SOTTOSCRITTO</w:t>
      </w: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                              </w:t>
        <w:tab/>
        <w:tab/>
        <w:tab/>
        <w:tab/>
        <w:tab/>
        <w:t xml:space="preserve">Firma_____________________________</w:t>
      </w:r>
    </w:p>
    <w:p>
      <w:pPr>
        <w:spacing w:before="0" w:after="0" w:line="240"/>
        <w:ind w:right="0" w:left="0" w:firstLine="0"/>
        <w:jc w:val="both"/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</w:pPr>
      <w:r>
        <w:rPr>
          <w:rFonts w:ascii="Garamond" w:hAnsi="Garamond" w:cs="Garamond" w:eastAsia="Garamond"/>
          <w:color w:val="auto"/>
          <w:spacing w:val="0"/>
          <w:position w:val="0"/>
          <w:sz w:val="20"/>
          <w:shd w:fill="auto" w:val="clear"/>
        </w:rPr>
        <w:t xml:space="preserve">                               </w:t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